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66B" w:rsidRPr="001D6500" w:rsidRDefault="00733302">
      <w:pPr>
        <w:rPr>
          <w:sz w:val="28"/>
          <w:szCs w:val="28"/>
        </w:rPr>
      </w:pPr>
    </w:p>
    <w:p w:rsidR="000F026D" w:rsidRPr="001D6500" w:rsidRDefault="00311394" w:rsidP="00311394">
      <w:pPr>
        <w:pStyle w:val="Heading1"/>
      </w:pPr>
      <w:r w:rsidRPr="001D6500">
        <w:t xml:space="preserve">BROMLEY ARTS COUNCIL </w:t>
      </w:r>
    </w:p>
    <w:p w:rsidR="00311394" w:rsidRPr="001D6500" w:rsidRDefault="00311394" w:rsidP="00311394">
      <w:pPr>
        <w:pStyle w:val="Heading1"/>
      </w:pPr>
      <w:proofErr w:type="gramStart"/>
      <w:r w:rsidRPr="001D6500">
        <w:t>CHAIRMAN'S  ANNUAL</w:t>
      </w:r>
      <w:proofErr w:type="gramEnd"/>
      <w:r w:rsidRPr="001D6500">
        <w:t xml:space="preserve"> REPORT</w:t>
      </w:r>
      <w:r w:rsidR="00FF2C6B" w:rsidRPr="001D6500">
        <w:t xml:space="preserve"> 2017</w:t>
      </w:r>
    </w:p>
    <w:p w:rsidR="00311394" w:rsidRPr="001D6500" w:rsidRDefault="00311394" w:rsidP="00311394">
      <w:pPr>
        <w:rPr>
          <w:sz w:val="28"/>
          <w:szCs w:val="28"/>
        </w:rPr>
      </w:pPr>
    </w:p>
    <w:p w:rsidR="00795E4D" w:rsidRPr="001D6500" w:rsidRDefault="009974FC" w:rsidP="00311394">
      <w:pPr>
        <w:rPr>
          <w:sz w:val="28"/>
          <w:szCs w:val="28"/>
        </w:rPr>
      </w:pPr>
      <w:r w:rsidRPr="001D6500">
        <w:rPr>
          <w:sz w:val="28"/>
          <w:szCs w:val="28"/>
        </w:rPr>
        <w:t xml:space="preserve">When I took office in July 2016, the Arts Council was very hopeful of an improvement in its revenues in the coming year, with indications that the uptake of accommodation at Ripley showed signs of </w:t>
      </w:r>
      <w:r w:rsidR="00397C68" w:rsidRPr="001D6500">
        <w:rPr>
          <w:sz w:val="28"/>
          <w:szCs w:val="28"/>
        </w:rPr>
        <w:t>increasing</w:t>
      </w:r>
      <w:r w:rsidRPr="001D6500">
        <w:rPr>
          <w:sz w:val="28"/>
          <w:szCs w:val="28"/>
        </w:rPr>
        <w:t xml:space="preserve">. </w:t>
      </w:r>
      <w:r w:rsidR="00E93F82" w:rsidRPr="001D6500">
        <w:rPr>
          <w:sz w:val="28"/>
          <w:szCs w:val="28"/>
        </w:rPr>
        <w:t xml:space="preserve">Throughout the year, </w:t>
      </w:r>
      <w:r w:rsidR="00200EA3" w:rsidRPr="001D6500">
        <w:rPr>
          <w:sz w:val="28"/>
          <w:szCs w:val="28"/>
        </w:rPr>
        <w:t xml:space="preserve">I am delighted to say that </w:t>
      </w:r>
      <w:r w:rsidR="00E93F82" w:rsidRPr="001D6500">
        <w:rPr>
          <w:sz w:val="28"/>
          <w:szCs w:val="28"/>
        </w:rPr>
        <w:t>this hope has come to fruition, with over twenty new term</w:t>
      </w:r>
      <w:r w:rsidR="00200EA3" w:rsidRPr="001D6500">
        <w:rPr>
          <w:sz w:val="28"/>
          <w:szCs w:val="28"/>
        </w:rPr>
        <w:t>-</w:t>
      </w:r>
      <w:r w:rsidR="00E93F82" w:rsidRPr="001D6500">
        <w:rPr>
          <w:sz w:val="28"/>
          <w:szCs w:val="28"/>
        </w:rPr>
        <w:t xml:space="preserve">time hires being booked, including five as a result of the closure of Bromley Adult Education Centre.  These new classes include, but are not limited to, creative writing, languages and practical art classes, to compliment yoga and </w:t>
      </w:r>
      <w:r w:rsidR="00733302" w:rsidRPr="001D6500">
        <w:rPr>
          <w:sz w:val="28"/>
          <w:szCs w:val="28"/>
        </w:rPr>
        <w:t>Pilates</w:t>
      </w:r>
      <w:r w:rsidR="00E93F82" w:rsidRPr="001D6500">
        <w:rPr>
          <w:sz w:val="28"/>
          <w:szCs w:val="28"/>
        </w:rPr>
        <w:t>.</w:t>
      </w:r>
      <w:r w:rsidR="00983F97" w:rsidRPr="001D6500">
        <w:rPr>
          <w:sz w:val="28"/>
          <w:szCs w:val="28"/>
        </w:rPr>
        <w:t xml:space="preserve"> </w:t>
      </w:r>
      <w:r w:rsidR="00E93F82" w:rsidRPr="001D6500">
        <w:rPr>
          <w:sz w:val="28"/>
          <w:szCs w:val="28"/>
        </w:rPr>
        <w:t xml:space="preserve"> Eltham College held a Scholarship Musicians Day, and new bookings </w:t>
      </w:r>
      <w:r w:rsidR="00200EA3" w:rsidRPr="001D6500">
        <w:rPr>
          <w:sz w:val="28"/>
          <w:szCs w:val="28"/>
        </w:rPr>
        <w:t xml:space="preserve">for functions </w:t>
      </w:r>
      <w:r w:rsidR="00E93F82" w:rsidRPr="001D6500">
        <w:rPr>
          <w:sz w:val="28"/>
          <w:szCs w:val="28"/>
        </w:rPr>
        <w:t xml:space="preserve">were also received from BMI Health Services and </w:t>
      </w:r>
      <w:r w:rsidR="00200EA3" w:rsidRPr="001D6500">
        <w:rPr>
          <w:sz w:val="28"/>
          <w:szCs w:val="28"/>
        </w:rPr>
        <w:t xml:space="preserve">Mensa and </w:t>
      </w:r>
      <w:r w:rsidR="00E93F82" w:rsidRPr="001D6500">
        <w:rPr>
          <w:sz w:val="28"/>
          <w:szCs w:val="28"/>
        </w:rPr>
        <w:t>two film companies, Kudos and Lion Television carried out recording sessions at Ripley.</w:t>
      </w:r>
      <w:r w:rsidR="00983F97" w:rsidRPr="001D6500">
        <w:rPr>
          <w:sz w:val="28"/>
          <w:szCs w:val="28"/>
        </w:rPr>
        <w:t xml:space="preserve">  </w:t>
      </w:r>
      <w:r w:rsidR="00200EA3" w:rsidRPr="001D6500">
        <w:rPr>
          <w:sz w:val="28"/>
          <w:szCs w:val="28"/>
        </w:rPr>
        <w:t>There was also a</w:t>
      </w:r>
      <w:r w:rsidR="00983F97" w:rsidRPr="001D6500">
        <w:rPr>
          <w:sz w:val="28"/>
          <w:szCs w:val="28"/>
        </w:rPr>
        <w:t xml:space="preserve"> Mindfulness and Wellbeing Day, and the Associated Board of Examiners </w:t>
      </w:r>
      <w:proofErr w:type="gramStart"/>
      <w:r w:rsidR="00983F97" w:rsidRPr="001D6500">
        <w:rPr>
          <w:sz w:val="28"/>
          <w:szCs w:val="28"/>
        </w:rPr>
        <w:t>have</w:t>
      </w:r>
      <w:proofErr w:type="gramEnd"/>
      <w:r w:rsidR="00983F97" w:rsidRPr="001D6500">
        <w:rPr>
          <w:sz w:val="28"/>
          <w:szCs w:val="28"/>
        </w:rPr>
        <w:t xml:space="preserve"> increased their bookings with us following the departure of Trinity Examiners.  </w:t>
      </w:r>
      <w:r w:rsidR="007E1356" w:rsidRPr="001D6500">
        <w:rPr>
          <w:sz w:val="28"/>
          <w:szCs w:val="28"/>
        </w:rPr>
        <w:t xml:space="preserve">This coincided with the retirement after many years’ service of Ruth Perrin, who co-ordinated </w:t>
      </w:r>
      <w:r w:rsidR="00CB48C7" w:rsidRPr="001D6500">
        <w:rPr>
          <w:sz w:val="28"/>
          <w:szCs w:val="28"/>
        </w:rPr>
        <w:t xml:space="preserve">Trinity’s </w:t>
      </w:r>
      <w:r w:rsidR="007E1356" w:rsidRPr="001D6500">
        <w:rPr>
          <w:sz w:val="28"/>
          <w:szCs w:val="28"/>
        </w:rPr>
        <w:t xml:space="preserve">examinations.  </w:t>
      </w:r>
      <w:r w:rsidR="00983F97" w:rsidRPr="001D6500">
        <w:rPr>
          <w:sz w:val="28"/>
          <w:szCs w:val="28"/>
        </w:rPr>
        <w:t xml:space="preserve">There has also been a noticeable increase in other current hires. This has, of course, </w:t>
      </w:r>
      <w:r w:rsidR="00795E4D" w:rsidRPr="001D6500">
        <w:rPr>
          <w:sz w:val="28"/>
          <w:szCs w:val="28"/>
        </w:rPr>
        <w:t>produced</w:t>
      </w:r>
      <w:r w:rsidR="00983F97" w:rsidRPr="001D6500">
        <w:rPr>
          <w:sz w:val="28"/>
          <w:szCs w:val="28"/>
        </w:rPr>
        <w:t xml:space="preserve"> a very significant increase in our revenues during the past year, which is most encouraging, and </w:t>
      </w:r>
      <w:r w:rsidR="00200EA3" w:rsidRPr="001D6500">
        <w:rPr>
          <w:sz w:val="28"/>
          <w:szCs w:val="28"/>
        </w:rPr>
        <w:t xml:space="preserve">in my view </w:t>
      </w:r>
      <w:r w:rsidR="00983F97" w:rsidRPr="001D6500">
        <w:rPr>
          <w:sz w:val="28"/>
          <w:szCs w:val="28"/>
        </w:rPr>
        <w:t xml:space="preserve">is a thorough vindication of the </w:t>
      </w:r>
      <w:r w:rsidR="00795E4D" w:rsidRPr="001D6500">
        <w:rPr>
          <w:sz w:val="28"/>
          <w:szCs w:val="28"/>
        </w:rPr>
        <w:t xml:space="preserve">bold </w:t>
      </w:r>
      <w:r w:rsidR="00983F97" w:rsidRPr="001D6500">
        <w:rPr>
          <w:sz w:val="28"/>
          <w:szCs w:val="28"/>
        </w:rPr>
        <w:t>decision to develop the first floor of Ripley in 2014.</w:t>
      </w:r>
    </w:p>
    <w:p w:rsidR="00795E4D" w:rsidRPr="001D6500" w:rsidRDefault="00795E4D" w:rsidP="00311394">
      <w:pPr>
        <w:rPr>
          <w:sz w:val="28"/>
          <w:szCs w:val="28"/>
        </w:rPr>
      </w:pPr>
      <w:r w:rsidRPr="001D6500">
        <w:rPr>
          <w:sz w:val="28"/>
          <w:szCs w:val="28"/>
        </w:rPr>
        <w:t xml:space="preserve">In August 2016 a group of ten of the volunteers who helped at the May Antiques and Collectables Fair were entertained by a member of the Front of House Team at No. 10 Downing Street, to a guided tour of the premises.  This came about because Mr </w:t>
      </w:r>
      <w:r w:rsidR="002B04F2" w:rsidRPr="001D6500">
        <w:rPr>
          <w:sz w:val="28"/>
          <w:szCs w:val="28"/>
        </w:rPr>
        <w:t xml:space="preserve">Steve </w:t>
      </w:r>
      <w:proofErr w:type="spellStart"/>
      <w:r w:rsidRPr="001D6500">
        <w:rPr>
          <w:sz w:val="28"/>
          <w:szCs w:val="28"/>
        </w:rPr>
        <w:t>Newbound</w:t>
      </w:r>
      <w:proofErr w:type="spellEnd"/>
      <w:r w:rsidRPr="001D6500">
        <w:rPr>
          <w:sz w:val="28"/>
          <w:szCs w:val="28"/>
        </w:rPr>
        <w:t xml:space="preserve">, our host, was an assistant on a stall at this fair, and he was so impressed by the friendliness and efficiency of our volunteers that he told me at the end that he wished to do this to thank us. The tour was fascinating, even just from the perspective of our walking in the steps of all the great Prime Ministers of the country, and seeing the rooms they used during </w:t>
      </w:r>
      <w:r w:rsidR="002B04F2" w:rsidRPr="001D6500">
        <w:rPr>
          <w:sz w:val="28"/>
          <w:szCs w:val="28"/>
        </w:rPr>
        <w:t>so many</w:t>
      </w:r>
      <w:r w:rsidRPr="001D6500">
        <w:rPr>
          <w:sz w:val="28"/>
          <w:szCs w:val="28"/>
        </w:rPr>
        <w:t xml:space="preserve"> famous incidents in history </w:t>
      </w:r>
      <w:r w:rsidR="002B04F2" w:rsidRPr="001D6500">
        <w:rPr>
          <w:sz w:val="28"/>
          <w:szCs w:val="28"/>
        </w:rPr>
        <w:t>over</w:t>
      </w:r>
      <w:r w:rsidRPr="001D6500">
        <w:rPr>
          <w:sz w:val="28"/>
          <w:szCs w:val="28"/>
        </w:rPr>
        <w:t xml:space="preserve"> the last three hundred years.  The tour lasted nearly two and a half hours, and Steve gave us a huge amount of detail from his personal experience there over the last twelve years.  An extremely memorable </w:t>
      </w:r>
      <w:r w:rsidR="0074321A" w:rsidRPr="001D6500">
        <w:rPr>
          <w:sz w:val="28"/>
          <w:szCs w:val="28"/>
        </w:rPr>
        <w:t>visit</w:t>
      </w:r>
      <w:r w:rsidRPr="001D6500">
        <w:rPr>
          <w:sz w:val="28"/>
          <w:szCs w:val="28"/>
        </w:rPr>
        <w:t xml:space="preserve"> and something I shall long cherish.</w:t>
      </w:r>
    </w:p>
    <w:p w:rsidR="009C4B5A" w:rsidRDefault="009C4B5A" w:rsidP="00795E4D">
      <w:pPr>
        <w:rPr>
          <w:sz w:val="28"/>
          <w:szCs w:val="28"/>
        </w:rPr>
      </w:pPr>
    </w:p>
    <w:p w:rsidR="005F6CCA" w:rsidRDefault="005F6CCA" w:rsidP="005F6CCA">
      <w:pPr>
        <w:jc w:val="center"/>
        <w:rPr>
          <w:sz w:val="28"/>
          <w:szCs w:val="28"/>
        </w:rPr>
      </w:pPr>
      <w:r>
        <w:rPr>
          <w:sz w:val="28"/>
          <w:szCs w:val="28"/>
        </w:rPr>
        <w:lastRenderedPageBreak/>
        <w:t>2.</w:t>
      </w:r>
    </w:p>
    <w:p w:rsidR="0074321A" w:rsidRPr="001D6500" w:rsidRDefault="00983F97" w:rsidP="00795E4D">
      <w:pPr>
        <w:rPr>
          <w:sz w:val="28"/>
          <w:szCs w:val="28"/>
        </w:rPr>
      </w:pPr>
      <w:r w:rsidRPr="001D6500">
        <w:rPr>
          <w:sz w:val="28"/>
          <w:szCs w:val="28"/>
        </w:rPr>
        <w:t xml:space="preserve">As well as </w:t>
      </w:r>
      <w:r w:rsidR="00795E4D" w:rsidRPr="001D6500">
        <w:rPr>
          <w:sz w:val="28"/>
          <w:szCs w:val="28"/>
        </w:rPr>
        <w:t>the</w:t>
      </w:r>
      <w:r w:rsidRPr="001D6500">
        <w:rPr>
          <w:sz w:val="28"/>
          <w:szCs w:val="28"/>
        </w:rPr>
        <w:t xml:space="preserve"> good news on general revenue, I can report that the garden party raised</w:t>
      </w:r>
      <w:r w:rsidR="00501B02" w:rsidRPr="001D6500">
        <w:rPr>
          <w:color w:val="FF0000"/>
          <w:sz w:val="28"/>
          <w:szCs w:val="28"/>
        </w:rPr>
        <w:t xml:space="preserve"> </w:t>
      </w:r>
      <w:r w:rsidR="00501B02" w:rsidRPr="001D6500">
        <w:rPr>
          <w:sz w:val="28"/>
          <w:szCs w:val="28"/>
        </w:rPr>
        <w:t xml:space="preserve">£1680 </w:t>
      </w:r>
      <w:r w:rsidRPr="001D6500">
        <w:rPr>
          <w:sz w:val="28"/>
          <w:szCs w:val="28"/>
        </w:rPr>
        <w:t>and good support was shown for a wine tasting event organised by Gill Dean, which produced</w:t>
      </w:r>
      <w:r w:rsidR="003678AD" w:rsidRPr="001D6500">
        <w:rPr>
          <w:color w:val="FF0000"/>
          <w:sz w:val="28"/>
          <w:szCs w:val="28"/>
        </w:rPr>
        <w:t xml:space="preserve"> </w:t>
      </w:r>
      <w:r w:rsidR="003678AD" w:rsidRPr="001D6500">
        <w:rPr>
          <w:sz w:val="28"/>
          <w:szCs w:val="28"/>
        </w:rPr>
        <w:t xml:space="preserve">£484 </w:t>
      </w:r>
      <w:r w:rsidRPr="001D6500">
        <w:rPr>
          <w:sz w:val="28"/>
          <w:szCs w:val="28"/>
        </w:rPr>
        <w:t xml:space="preserve">towards our fund appeal. </w:t>
      </w:r>
      <w:r w:rsidR="005019D5" w:rsidRPr="001D6500">
        <w:rPr>
          <w:sz w:val="28"/>
          <w:szCs w:val="28"/>
        </w:rPr>
        <w:t xml:space="preserve">The Antiques and Collectables Fairs are still proving popular, with income of </w:t>
      </w:r>
      <w:r w:rsidR="003678AD" w:rsidRPr="001D6500">
        <w:rPr>
          <w:sz w:val="28"/>
          <w:szCs w:val="28"/>
        </w:rPr>
        <w:t>£1,508</w:t>
      </w:r>
      <w:r w:rsidR="003678AD" w:rsidRPr="001D6500">
        <w:rPr>
          <w:color w:val="FF0000"/>
          <w:sz w:val="28"/>
          <w:szCs w:val="28"/>
        </w:rPr>
        <w:t xml:space="preserve"> </w:t>
      </w:r>
      <w:r w:rsidR="005019D5" w:rsidRPr="001D6500">
        <w:rPr>
          <w:sz w:val="28"/>
          <w:szCs w:val="28"/>
        </w:rPr>
        <w:t>being recorded in the last year.</w:t>
      </w:r>
      <w:r w:rsidR="00501B02" w:rsidRPr="001D6500">
        <w:rPr>
          <w:sz w:val="28"/>
          <w:szCs w:val="28"/>
        </w:rPr>
        <w:t xml:space="preserve"> With regard to this year’s Garden Party</w:t>
      </w:r>
      <w:r w:rsidR="003678AD" w:rsidRPr="001D6500">
        <w:rPr>
          <w:sz w:val="28"/>
          <w:szCs w:val="28"/>
        </w:rPr>
        <w:t>, which we are calling a Fun Day</w:t>
      </w:r>
      <w:r w:rsidR="00501B02" w:rsidRPr="001D6500">
        <w:rPr>
          <w:sz w:val="28"/>
          <w:szCs w:val="28"/>
        </w:rPr>
        <w:t xml:space="preserve">, I am afraid we still urgently need some volunteers to help out with stalls and to make homemade cakes. If anyone feels able to offer us some help with either of these activities, would they please contact </w:t>
      </w:r>
      <w:r w:rsidR="0074321A" w:rsidRPr="001D6500">
        <w:rPr>
          <w:sz w:val="28"/>
          <w:szCs w:val="28"/>
        </w:rPr>
        <w:t>the office</w:t>
      </w:r>
      <w:r w:rsidR="003678AD" w:rsidRPr="001D6500">
        <w:rPr>
          <w:sz w:val="28"/>
          <w:szCs w:val="28"/>
        </w:rPr>
        <w:t>, as soon as possible, please</w:t>
      </w:r>
      <w:r w:rsidR="0074321A" w:rsidRPr="001D6500">
        <w:rPr>
          <w:sz w:val="28"/>
          <w:szCs w:val="28"/>
        </w:rPr>
        <w:t>.</w:t>
      </w:r>
    </w:p>
    <w:p w:rsidR="003133B2" w:rsidRPr="001D6500" w:rsidRDefault="0074321A" w:rsidP="00795E4D">
      <w:pPr>
        <w:rPr>
          <w:sz w:val="28"/>
          <w:szCs w:val="28"/>
        </w:rPr>
      </w:pPr>
      <w:r w:rsidRPr="001D6500">
        <w:rPr>
          <w:sz w:val="28"/>
          <w:szCs w:val="28"/>
        </w:rPr>
        <w:t>The only disappointing aspect to our lettings is the s</w:t>
      </w:r>
      <w:r w:rsidR="00795E4D" w:rsidRPr="001D6500">
        <w:rPr>
          <w:sz w:val="28"/>
          <w:szCs w:val="28"/>
        </w:rPr>
        <w:t>ituation with</w:t>
      </w:r>
      <w:r w:rsidR="007E1356" w:rsidRPr="001D6500">
        <w:rPr>
          <w:sz w:val="28"/>
          <w:szCs w:val="28"/>
        </w:rPr>
        <w:t xml:space="preserve"> weddings.</w:t>
      </w:r>
      <w:r w:rsidR="00795E4D" w:rsidRPr="001D6500">
        <w:rPr>
          <w:sz w:val="28"/>
          <w:szCs w:val="28"/>
        </w:rPr>
        <w:t xml:space="preserve"> </w:t>
      </w:r>
      <w:r w:rsidR="007E1356" w:rsidRPr="001D6500">
        <w:rPr>
          <w:sz w:val="28"/>
          <w:szCs w:val="28"/>
        </w:rPr>
        <w:t xml:space="preserve"> Apart from more severe competition from </w:t>
      </w:r>
      <w:r w:rsidR="00BF3978" w:rsidRPr="001D6500">
        <w:rPr>
          <w:sz w:val="28"/>
          <w:szCs w:val="28"/>
        </w:rPr>
        <w:t>elsewhere</w:t>
      </w:r>
      <w:r w:rsidR="007E1356" w:rsidRPr="001D6500">
        <w:rPr>
          <w:sz w:val="28"/>
          <w:szCs w:val="28"/>
        </w:rPr>
        <w:t xml:space="preserve">, </w:t>
      </w:r>
      <w:r w:rsidR="00E76BD0" w:rsidRPr="001D6500">
        <w:rPr>
          <w:sz w:val="28"/>
          <w:szCs w:val="28"/>
        </w:rPr>
        <w:t xml:space="preserve">with new venues </w:t>
      </w:r>
      <w:proofErr w:type="gramStart"/>
      <w:r w:rsidR="00E76BD0" w:rsidRPr="001D6500">
        <w:rPr>
          <w:sz w:val="28"/>
          <w:szCs w:val="28"/>
        </w:rPr>
        <w:t>appearing</w:t>
      </w:r>
      <w:r w:rsidR="003678AD" w:rsidRPr="001D6500">
        <w:rPr>
          <w:sz w:val="28"/>
          <w:szCs w:val="28"/>
        </w:rPr>
        <w:t xml:space="preserve"> </w:t>
      </w:r>
      <w:r w:rsidR="00E76BD0" w:rsidRPr="001D6500">
        <w:rPr>
          <w:sz w:val="28"/>
          <w:szCs w:val="28"/>
        </w:rPr>
        <w:t xml:space="preserve"> throughout</w:t>
      </w:r>
      <w:proofErr w:type="gramEnd"/>
      <w:r w:rsidR="00E76BD0" w:rsidRPr="001D6500">
        <w:rPr>
          <w:sz w:val="28"/>
          <w:szCs w:val="28"/>
        </w:rPr>
        <w:t xml:space="preserve">  the Borough, </w:t>
      </w:r>
      <w:r w:rsidR="007E1356" w:rsidRPr="001D6500">
        <w:rPr>
          <w:sz w:val="28"/>
          <w:szCs w:val="28"/>
        </w:rPr>
        <w:t xml:space="preserve">we have been rather hampered with </w:t>
      </w:r>
      <w:r w:rsidR="00BE26D0" w:rsidRPr="001D6500">
        <w:rPr>
          <w:sz w:val="28"/>
          <w:szCs w:val="28"/>
        </w:rPr>
        <w:t xml:space="preserve">comparatively </w:t>
      </w:r>
      <w:r w:rsidR="007E1356" w:rsidRPr="001D6500">
        <w:rPr>
          <w:sz w:val="28"/>
          <w:szCs w:val="28"/>
        </w:rPr>
        <w:t xml:space="preserve">early finishing times on Fridays and Saturdays, and our request for planning permission to effect a modest increase in the time available to wedding parties was rejected by the London Borough of Bromley. We will be putting in another application, as the time has passed for an appeal to be mounted this time around, but for the time being we are not getting the same level of bookings as in previous years. Fortunately, the level of bookings for private parties, </w:t>
      </w:r>
      <w:r w:rsidR="00BE26D0" w:rsidRPr="001D6500">
        <w:rPr>
          <w:sz w:val="28"/>
          <w:szCs w:val="28"/>
        </w:rPr>
        <w:t xml:space="preserve">birthday parties, </w:t>
      </w:r>
      <w:r w:rsidR="007E1356" w:rsidRPr="001D6500">
        <w:rPr>
          <w:sz w:val="28"/>
          <w:szCs w:val="28"/>
        </w:rPr>
        <w:t>anniversaries</w:t>
      </w:r>
      <w:r w:rsidR="00733302" w:rsidRPr="001D6500">
        <w:rPr>
          <w:sz w:val="28"/>
          <w:szCs w:val="28"/>
        </w:rPr>
        <w:t>, wakes and</w:t>
      </w:r>
      <w:r w:rsidR="007E1356" w:rsidRPr="001D6500">
        <w:rPr>
          <w:sz w:val="28"/>
          <w:szCs w:val="28"/>
        </w:rPr>
        <w:t xml:space="preserve"> the like has increased significantly, and partly offsets the situation with weddings.  </w:t>
      </w:r>
    </w:p>
    <w:p w:rsidR="006D44A9" w:rsidRPr="001D6500" w:rsidRDefault="006D44A9" w:rsidP="00795E4D">
      <w:pPr>
        <w:rPr>
          <w:sz w:val="28"/>
          <w:szCs w:val="28"/>
        </w:rPr>
      </w:pPr>
      <w:r w:rsidRPr="001D6500">
        <w:rPr>
          <w:sz w:val="28"/>
          <w:szCs w:val="28"/>
        </w:rPr>
        <w:t>Throughout the year I have been greatly impressed with the many exhibitions of artwork which have taken place in the Arts Centre, including a retrospective one of the work of Anne Holdway, a leading artist in the Bromley Arts Society. Evidently, I was not the only one, to judge by the number of little red stickers I saw on the paintings.</w:t>
      </w:r>
    </w:p>
    <w:p w:rsidR="00501B02" w:rsidRPr="001D6500" w:rsidRDefault="00501B02" w:rsidP="00311394">
      <w:pPr>
        <w:rPr>
          <w:sz w:val="28"/>
          <w:szCs w:val="28"/>
        </w:rPr>
      </w:pPr>
      <w:r w:rsidRPr="001D6500">
        <w:rPr>
          <w:sz w:val="28"/>
          <w:szCs w:val="28"/>
        </w:rPr>
        <w:t xml:space="preserve">For Health and Safety reasons, it was necessary to have a report done on the state of the trees in the garden during January </w:t>
      </w:r>
      <w:r w:rsidR="007E1356" w:rsidRPr="001D6500">
        <w:rPr>
          <w:sz w:val="28"/>
          <w:szCs w:val="28"/>
        </w:rPr>
        <w:t xml:space="preserve">this year </w:t>
      </w:r>
      <w:r w:rsidRPr="001D6500">
        <w:rPr>
          <w:sz w:val="28"/>
          <w:szCs w:val="28"/>
        </w:rPr>
        <w:t xml:space="preserve">and this produced recommendations for work to be carried out within six and twelve months respectively.  Very sadly, the most urgent requirement was for the removal of our willow tree, which will be sadly missed, but it was found to be diseased and posed a </w:t>
      </w:r>
      <w:r w:rsidR="007E1356" w:rsidRPr="001D6500">
        <w:rPr>
          <w:sz w:val="28"/>
          <w:szCs w:val="28"/>
        </w:rPr>
        <w:t>potential danger to anyone nearby, so it had to go.</w:t>
      </w:r>
      <w:r w:rsidRPr="001D6500">
        <w:rPr>
          <w:sz w:val="28"/>
          <w:szCs w:val="28"/>
        </w:rPr>
        <w:t xml:space="preserve"> </w:t>
      </w:r>
      <w:r w:rsidR="00795E4D" w:rsidRPr="001D6500">
        <w:rPr>
          <w:sz w:val="28"/>
          <w:szCs w:val="28"/>
        </w:rPr>
        <w:t>Other work on smaller trees is still in hand.</w:t>
      </w:r>
    </w:p>
    <w:p w:rsidR="00983F97" w:rsidRPr="001D6500" w:rsidRDefault="005019D5" w:rsidP="00311394">
      <w:pPr>
        <w:rPr>
          <w:sz w:val="28"/>
          <w:szCs w:val="28"/>
        </w:rPr>
      </w:pPr>
      <w:r w:rsidRPr="001D6500">
        <w:rPr>
          <w:sz w:val="28"/>
          <w:szCs w:val="28"/>
        </w:rPr>
        <w:t xml:space="preserve">Our distinguished tenant, Catherine Southon moved offices to the larger Blue Room earlier this year, </w:t>
      </w:r>
      <w:r w:rsidR="00795E4D" w:rsidRPr="001D6500">
        <w:rPr>
          <w:sz w:val="28"/>
          <w:szCs w:val="28"/>
        </w:rPr>
        <w:t xml:space="preserve">following an upturn in her auction business, </w:t>
      </w:r>
      <w:r w:rsidRPr="001D6500">
        <w:rPr>
          <w:sz w:val="28"/>
          <w:szCs w:val="28"/>
        </w:rPr>
        <w:t>and we are hopeful of a continued association long term with this famous member of the Bargain Hunt team on BBC One.</w:t>
      </w:r>
    </w:p>
    <w:p w:rsidR="009C4B5A" w:rsidRDefault="005F6CCA" w:rsidP="005F6CCA">
      <w:pPr>
        <w:jc w:val="center"/>
        <w:rPr>
          <w:sz w:val="28"/>
          <w:szCs w:val="28"/>
        </w:rPr>
      </w:pPr>
      <w:r>
        <w:rPr>
          <w:sz w:val="28"/>
          <w:szCs w:val="28"/>
        </w:rPr>
        <w:lastRenderedPageBreak/>
        <w:t>3.</w:t>
      </w:r>
    </w:p>
    <w:p w:rsidR="001D00AD" w:rsidRPr="001D6500" w:rsidRDefault="001D00AD" w:rsidP="00311394">
      <w:pPr>
        <w:rPr>
          <w:sz w:val="28"/>
          <w:szCs w:val="28"/>
        </w:rPr>
      </w:pPr>
      <w:r w:rsidRPr="001D6500">
        <w:rPr>
          <w:sz w:val="28"/>
          <w:szCs w:val="28"/>
        </w:rPr>
        <w:t>Towards the end of August we received an offer of £38,000 from the British Library for our manuscript score of Elgar's Pomp and Circumstance March Number Five</w:t>
      </w:r>
      <w:r w:rsidR="005019D5" w:rsidRPr="001D6500">
        <w:rPr>
          <w:sz w:val="28"/>
          <w:szCs w:val="28"/>
        </w:rPr>
        <w:t xml:space="preserve">. </w:t>
      </w:r>
      <w:r w:rsidR="008F6178" w:rsidRPr="001D6500">
        <w:rPr>
          <w:sz w:val="28"/>
          <w:szCs w:val="28"/>
        </w:rPr>
        <w:t xml:space="preserve">It will be recalled that Anne </w:t>
      </w:r>
      <w:proofErr w:type="spellStart"/>
      <w:r w:rsidR="008F6178" w:rsidRPr="001D6500">
        <w:rPr>
          <w:sz w:val="28"/>
          <w:szCs w:val="28"/>
        </w:rPr>
        <w:t>Budget</w:t>
      </w:r>
      <w:r w:rsidR="00BB5B8B" w:rsidRPr="001D6500">
        <w:rPr>
          <w:sz w:val="28"/>
          <w:szCs w:val="28"/>
        </w:rPr>
        <w:t>t</w:t>
      </w:r>
      <w:proofErr w:type="spellEnd"/>
      <w:r w:rsidR="008F6178" w:rsidRPr="001D6500">
        <w:rPr>
          <w:sz w:val="28"/>
          <w:szCs w:val="28"/>
        </w:rPr>
        <w:t xml:space="preserve"> made a present of this score to the Arts Council late in her life,  and i</w:t>
      </w:r>
      <w:r w:rsidR="008B1DDB" w:rsidRPr="001D6500">
        <w:rPr>
          <w:sz w:val="28"/>
          <w:szCs w:val="28"/>
        </w:rPr>
        <w:t>n November 2016 the sale of the score to the British Library was completed and full payment received.</w:t>
      </w:r>
      <w:r w:rsidR="009974FC" w:rsidRPr="001D6500">
        <w:rPr>
          <w:sz w:val="28"/>
          <w:szCs w:val="28"/>
        </w:rPr>
        <w:t xml:space="preserve"> This money is not in any designated fund, and can be used for the benefit of the Ripley Arts Centre in any manner the Executive Committee decides is best</w:t>
      </w:r>
      <w:r w:rsidR="005019D5" w:rsidRPr="001D6500">
        <w:rPr>
          <w:sz w:val="28"/>
          <w:szCs w:val="28"/>
        </w:rPr>
        <w:t>, but it is true to say that it is very gratefully received</w:t>
      </w:r>
      <w:r w:rsidR="009974FC" w:rsidRPr="001D6500">
        <w:rPr>
          <w:sz w:val="28"/>
          <w:szCs w:val="28"/>
        </w:rPr>
        <w:t>.</w:t>
      </w:r>
    </w:p>
    <w:p w:rsidR="0085621B" w:rsidRPr="001D6500" w:rsidRDefault="0085621B" w:rsidP="00311394">
      <w:pPr>
        <w:rPr>
          <w:sz w:val="28"/>
          <w:szCs w:val="28"/>
        </w:rPr>
      </w:pPr>
      <w:r w:rsidRPr="001D6500">
        <w:rPr>
          <w:sz w:val="28"/>
          <w:szCs w:val="28"/>
        </w:rPr>
        <w:t xml:space="preserve">Just prior to the Christmas period, </w:t>
      </w:r>
      <w:r w:rsidR="005019D5" w:rsidRPr="001D6500">
        <w:rPr>
          <w:sz w:val="28"/>
          <w:szCs w:val="28"/>
        </w:rPr>
        <w:t>two of our affiliates, “</w:t>
      </w:r>
      <w:r w:rsidRPr="001D6500">
        <w:rPr>
          <w:sz w:val="28"/>
          <w:szCs w:val="28"/>
        </w:rPr>
        <w:t>Just Voices</w:t>
      </w:r>
      <w:r w:rsidR="005019D5" w:rsidRPr="001D6500">
        <w:rPr>
          <w:sz w:val="28"/>
          <w:szCs w:val="28"/>
        </w:rPr>
        <w:t>”</w:t>
      </w:r>
      <w:r w:rsidRPr="001D6500">
        <w:rPr>
          <w:sz w:val="28"/>
          <w:szCs w:val="28"/>
        </w:rPr>
        <w:t xml:space="preserve"> and the </w:t>
      </w:r>
      <w:proofErr w:type="spellStart"/>
      <w:r w:rsidRPr="001D6500">
        <w:rPr>
          <w:sz w:val="28"/>
          <w:szCs w:val="28"/>
        </w:rPr>
        <w:t>Shortlands</w:t>
      </w:r>
      <w:proofErr w:type="spellEnd"/>
      <w:r w:rsidRPr="001D6500">
        <w:rPr>
          <w:sz w:val="28"/>
          <w:szCs w:val="28"/>
        </w:rPr>
        <w:t xml:space="preserve"> Poetry Circle put on </w:t>
      </w:r>
      <w:r w:rsidR="005019D5" w:rsidRPr="001D6500">
        <w:rPr>
          <w:sz w:val="28"/>
          <w:szCs w:val="28"/>
        </w:rPr>
        <w:t xml:space="preserve">fund raising </w:t>
      </w:r>
      <w:r w:rsidRPr="001D6500">
        <w:rPr>
          <w:sz w:val="28"/>
          <w:szCs w:val="28"/>
        </w:rPr>
        <w:t xml:space="preserve">events at Ripley in aid of the Arts Council funds.  </w:t>
      </w:r>
      <w:r w:rsidR="005019D5" w:rsidRPr="001D6500">
        <w:rPr>
          <w:sz w:val="28"/>
          <w:szCs w:val="28"/>
        </w:rPr>
        <w:t>“</w:t>
      </w:r>
      <w:r w:rsidRPr="001D6500">
        <w:rPr>
          <w:sz w:val="28"/>
          <w:szCs w:val="28"/>
        </w:rPr>
        <w:t>Just Voices</w:t>
      </w:r>
      <w:r w:rsidR="005019D5" w:rsidRPr="001D6500">
        <w:rPr>
          <w:sz w:val="28"/>
          <w:szCs w:val="28"/>
        </w:rPr>
        <w:t>”</w:t>
      </w:r>
      <w:r w:rsidRPr="001D6500">
        <w:rPr>
          <w:sz w:val="28"/>
          <w:szCs w:val="28"/>
        </w:rPr>
        <w:t xml:space="preserve"> produced a donation of £500 and the Poetry Circle managed £550.  Both were splendid efforts and I was more than happy to attend a meeting of the poetry circle in person to thank them most sincerely for their </w:t>
      </w:r>
      <w:r w:rsidR="009974FC" w:rsidRPr="001D6500">
        <w:rPr>
          <w:sz w:val="28"/>
          <w:szCs w:val="28"/>
        </w:rPr>
        <w:t>donation</w:t>
      </w:r>
      <w:r w:rsidRPr="001D6500">
        <w:rPr>
          <w:sz w:val="28"/>
          <w:szCs w:val="28"/>
        </w:rPr>
        <w:t xml:space="preserve">, and I wrote to </w:t>
      </w:r>
      <w:r w:rsidR="00560F2B" w:rsidRPr="001D6500">
        <w:rPr>
          <w:sz w:val="28"/>
          <w:szCs w:val="28"/>
        </w:rPr>
        <w:t>“</w:t>
      </w:r>
      <w:r w:rsidRPr="001D6500">
        <w:rPr>
          <w:sz w:val="28"/>
          <w:szCs w:val="28"/>
        </w:rPr>
        <w:t>Just Voices</w:t>
      </w:r>
      <w:r w:rsidR="00560F2B" w:rsidRPr="001D6500">
        <w:rPr>
          <w:sz w:val="28"/>
          <w:szCs w:val="28"/>
        </w:rPr>
        <w:t>”</w:t>
      </w:r>
      <w:r w:rsidRPr="001D6500">
        <w:rPr>
          <w:sz w:val="28"/>
          <w:szCs w:val="28"/>
        </w:rPr>
        <w:t xml:space="preserve"> to express our great appreciation for their efforts.</w:t>
      </w:r>
    </w:p>
    <w:p w:rsidR="0058492D" w:rsidRPr="001D6500" w:rsidRDefault="008B1DDB" w:rsidP="00311394">
      <w:pPr>
        <w:rPr>
          <w:color w:val="00B0F0"/>
          <w:sz w:val="28"/>
          <w:szCs w:val="28"/>
        </w:rPr>
      </w:pPr>
      <w:r w:rsidRPr="001D6500">
        <w:rPr>
          <w:sz w:val="28"/>
          <w:szCs w:val="28"/>
        </w:rPr>
        <w:t xml:space="preserve">In March 2016 a </w:t>
      </w:r>
      <w:r w:rsidR="00BF3978" w:rsidRPr="001D6500">
        <w:rPr>
          <w:sz w:val="28"/>
          <w:szCs w:val="28"/>
        </w:rPr>
        <w:t xml:space="preserve">court </w:t>
      </w:r>
      <w:r w:rsidRPr="001D6500">
        <w:rPr>
          <w:sz w:val="28"/>
          <w:szCs w:val="28"/>
        </w:rPr>
        <w:t xml:space="preserve">case brought by the Arts Council against </w:t>
      </w:r>
      <w:proofErr w:type="spellStart"/>
      <w:r w:rsidRPr="001D6500">
        <w:rPr>
          <w:sz w:val="28"/>
          <w:szCs w:val="28"/>
        </w:rPr>
        <w:t>Supa</w:t>
      </w:r>
      <w:proofErr w:type="spellEnd"/>
      <w:r w:rsidRPr="001D6500">
        <w:rPr>
          <w:sz w:val="28"/>
          <w:szCs w:val="28"/>
        </w:rPr>
        <w:t xml:space="preserve"> Glazing Limited for negligence in the installation of second floor replacement windows </w:t>
      </w:r>
      <w:r w:rsidR="000F026D" w:rsidRPr="001D6500">
        <w:rPr>
          <w:sz w:val="28"/>
          <w:szCs w:val="28"/>
        </w:rPr>
        <w:t>should have been</w:t>
      </w:r>
      <w:r w:rsidRPr="001D6500">
        <w:rPr>
          <w:sz w:val="28"/>
          <w:szCs w:val="28"/>
        </w:rPr>
        <w:t xml:space="preserve"> heard</w:t>
      </w:r>
      <w:r w:rsidR="00FE728B" w:rsidRPr="001D6500">
        <w:rPr>
          <w:sz w:val="28"/>
          <w:szCs w:val="28"/>
        </w:rPr>
        <w:t xml:space="preserve"> in the Bromley County Court</w:t>
      </w:r>
      <w:r w:rsidR="000F026D" w:rsidRPr="001D6500">
        <w:rPr>
          <w:sz w:val="28"/>
          <w:szCs w:val="28"/>
        </w:rPr>
        <w:t>, but the judge</w:t>
      </w:r>
      <w:r w:rsidR="00BF3978" w:rsidRPr="001D6500">
        <w:rPr>
          <w:sz w:val="28"/>
          <w:szCs w:val="28"/>
        </w:rPr>
        <w:t xml:space="preserve"> was taken</w:t>
      </w:r>
      <w:r w:rsidR="000F026D" w:rsidRPr="001D6500">
        <w:rPr>
          <w:sz w:val="28"/>
          <w:szCs w:val="28"/>
        </w:rPr>
        <w:t xml:space="preserve"> </w:t>
      </w:r>
      <w:r w:rsidR="00943AE1" w:rsidRPr="001D6500">
        <w:rPr>
          <w:sz w:val="28"/>
          <w:szCs w:val="28"/>
        </w:rPr>
        <w:t xml:space="preserve">ill </w:t>
      </w:r>
      <w:r w:rsidR="000F026D" w:rsidRPr="001D6500">
        <w:rPr>
          <w:sz w:val="28"/>
          <w:szCs w:val="28"/>
        </w:rPr>
        <w:t>on the day, and so the hearing was postponed to a later date</w:t>
      </w:r>
      <w:r w:rsidR="00BF3978" w:rsidRPr="001D6500">
        <w:rPr>
          <w:sz w:val="28"/>
          <w:szCs w:val="28"/>
        </w:rPr>
        <w:t>.  A new date for the hearing is expected imminently.</w:t>
      </w:r>
    </w:p>
    <w:p w:rsidR="005F6CCA" w:rsidRDefault="000F026D" w:rsidP="003133B2">
      <w:pPr>
        <w:rPr>
          <w:sz w:val="28"/>
          <w:szCs w:val="28"/>
        </w:rPr>
      </w:pPr>
      <w:r w:rsidRPr="001D6500">
        <w:rPr>
          <w:sz w:val="28"/>
          <w:szCs w:val="28"/>
        </w:rPr>
        <w:t>In April the Arts Council’s very long serving Honorary Treasurer, Mr Timothy Rogers, advised the Executive Committee members that he will retire in July 2018, and this news was greeted with some dismay, tempered by our immense gratitude for all that he has done for the Bromley Arts Council over the years.  The charity will be seeking a suitable replacement for him before the time comes when he leaves us. I would like to place on record my own debt of gratitude to him for all he has done to assist</w:t>
      </w:r>
      <w:r w:rsidR="0058492D" w:rsidRPr="001D6500">
        <w:rPr>
          <w:sz w:val="28"/>
          <w:szCs w:val="28"/>
        </w:rPr>
        <w:t xml:space="preserve"> </w:t>
      </w:r>
      <w:r w:rsidRPr="001D6500">
        <w:rPr>
          <w:sz w:val="28"/>
          <w:szCs w:val="28"/>
        </w:rPr>
        <w:t>me</w:t>
      </w:r>
      <w:r w:rsidR="0058492D" w:rsidRPr="001D6500">
        <w:rPr>
          <w:sz w:val="28"/>
          <w:szCs w:val="28"/>
        </w:rPr>
        <w:t xml:space="preserve"> and the Executive Committee</w:t>
      </w:r>
      <w:r w:rsidRPr="001D6500">
        <w:rPr>
          <w:sz w:val="28"/>
          <w:szCs w:val="28"/>
        </w:rPr>
        <w:t>, and continues to do.</w:t>
      </w:r>
      <w:r w:rsidR="008F6178" w:rsidRPr="001D6500">
        <w:rPr>
          <w:sz w:val="28"/>
          <w:szCs w:val="28"/>
        </w:rPr>
        <w:t xml:space="preserve"> During the early part of this year, it became necessary for Tim to have an operation for a hip replacement.  This has caused some difficulty, of course, in the Accounts Department, and Gill Dean has </w:t>
      </w:r>
      <w:r w:rsidR="003678AD" w:rsidRPr="001D6500">
        <w:rPr>
          <w:sz w:val="28"/>
          <w:szCs w:val="28"/>
        </w:rPr>
        <w:t>worked</w:t>
      </w:r>
      <w:r w:rsidR="008F6178" w:rsidRPr="001D6500">
        <w:rPr>
          <w:sz w:val="28"/>
          <w:szCs w:val="28"/>
        </w:rPr>
        <w:t xml:space="preserve"> like a Trojan to</w:t>
      </w:r>
      <w:r w:rsidR="003678AD" w:rsidRPr="001D6500">
        <w:rPr>
          <w:sz w:val="28"/>
          <w:szCs w:val="28"/>
        </w:rPr>
        <w:t xml:space="preserve"> help </w:t>
      </w:r>
      <w:r w:rsidR="008F6178" w:rsidRPr="001D6500">
        <w:rPr>
          <w:sz w:val="28"/>
          <w:szCs w:val="28"/>
        </w:rPr>
        <w:t xml:space="preserve">get the annual accounts finalised. The Arts Council is extremely grateful to her for stepping into the breach over this period, especially as she will unfortunately not be able to continue </w:t>
      </w:r>
      <w:r w:rsidR="009C4B5A">
        <w:rPr>
          <w:sz w:val="28"/>
          <w:szCs w:val="28"/>
        </w:rPr>
        <w:t xml:space="preserve">on finance </w:t>
      </w:r>
      <w:r w:rsidR="008F6178" w:rsidRPr="001D6500">
        <w:rPr>
          <w:sz w:val="28"/>
          <w:szCs w:val="28"/>
        </w:rPr>
        <w:t>with us next year.</w:t>
      </w:r>
      <w:r w:rsidR="00A92927" w:rsidRPr="001D6500">
        <w:rPr>
          <w:sz w:val="28"/>
          <w:szCs w:val="28"/>
        </w:rPr>
        <w:t xml:space="preserve"> We must also register our gratitude to Marie for all the extra work </w:t>
      </w:r>
      <w:r w:rsidR="00BF3978" w:rsidRPr="001D6500">
        <w:rPr>
          <w:sz w:val="28"/>
          <w:szCs w:val="28"/>
        </w:rPr>
        <w:t xml:space="preserve">she has </w:t>
      </w:r>
      <w:r w:rsidR="00A92927" w:rsidRPr="001D6500">
        <w:rPr>
          <w:sz w:val="28"/>
          <w:szCs w:val="28"/>
        </w:rPr>
        <w:t>undertaken to assist with the end of year figures</w:t>
      </w:r>
      <w:r w:rsidR="003678AD" w:rsidRPr="001D6500">
        <w:rPr>
          <w:sz w:val="28"/>
          <w:szCs w:val="28"/>
        </w:rPr>
        <w:t>, and likewise our very willing volunteer, Jean Kingham, whose efforts in the office on many projects has been of immense help</w:t>
      </w:r>
      <w:r w:rsidR="00A92927" w:rsidRPr="001D6500">
        <w:rPr>
          <w:sz w:val="28"/>
          <w:szCs w:val="28"/>
        </w:rPr>
        <w:t>.</w:t>
      </w:r>
      <w:r w:rsidR="00BF3978" w:rsidRPr="001D6500">
        <w:rPr>
          <w:sz w:val="28"/>
          <w:szCs w:val="28"/>
        </w:rPr>
        <w:t xml:space="preserve">  </w:t>
      </w:r>
      <w:r w:rsidR="003678AD" w:rsidRPr="001D6500">
        <w:rPr>
          <w:sz w:val="28"/>
          <w:szCs w:val="28"/>
        </w:rPr>
        <w:t>Also i</w:t>
      </w:r>
      <w:r w:rsidR="00BF3978" w:rsidRPr="001D6500">
        <w:rPr>
          <w:sz w:val="28"/>
          <w:szCs w:val="28"/>
        </w:rPr>
        <w:t xml:space="preserve">n the office, </w:t>
      </w:r>
      <w:r w:rsidR="00A805EB">
        <w:rPr>
          <w:sz w:val="28"/>
          <w:szCs w:val="28"/>
        </w:rPr>
        <w:t xml:space="preserve">Jo and </w:t>
      </w:r>
      <w:r w:rsidR="00BF3978" w:rsidRPr="001D6500">
        <w:rPr>
          <w:sz w:val="28"/>
          <w:szCs w:val="28"/>
        </w:rPr>
        <w:t>Judie ha</w:t>
      </w:r>
      <w:r w:rsidR="00A805EB">
        <w:rPr>
          <w:sz w:val="28"/>
          <w:szCs w:val="28"/>
        </w:rPr>
        <w:t>ve</w:t>
      </w:r>
      <w:r w:rsidR="00BF3978" w:rsidRPr="001D6500">
        <w:rPr>
          <w:sz w:val="28"/>
          <w:szCs w:val="28"/>
        </w:rPr>
        <w:t xml:space="preserve"> been a great </w:t>
      </w:r>
    </w:p>
    <w:p w:rsidR="005F6CCA" w:rsidRDefault="005F6CCA" w:rsidP="005F6CCA">
      <w:pPr>
        <w:jc w:val="center"/>
        <w:rPr>
          <w:sz w:val="28"/>
          <w:szCs w:val="28"/>
        </w:rPr>
      </w:pPr>
      <w:r>
        <w:rPr>
          <w:sz w:val="28"/>
          <w:szCs w:val="28"/>
        </w:rPr>
        <w:lastRenderedPageBreak/>
        <w:t>4.</w:t>
      </w:r>
    </w:p>
    <w:p w:rsidR="003133B2" w:rsidRPr="001D6500" w:rsidRDefault="00BF3978" w:rsidP="003133B2">
      <w:pPr>
        <w:rPr>
          <w:sz w:val="28"/>
          <w:szCs w:val="28"/>
        </w:rPr>
      </w:pPr>
      <w:proofErr w:type="gramStart"/>
      <w:r w:rsidRPr="001D6500">
        <w:rPr>
          <w:sz w:val="28"/>
          <w:szCs w:val="28"/>
        </w:rPr>
        <w:t>help</w:t>
      </w:r>
      <w:proofErr w:type="gramEnd"/>
      <w:r w:rsidRPr="001D6500">
        <w:rPr>
          <w:sz w:val="28"/>
          <w:szCs w:val="28"/>
        </w:rPr>
        <w:t xml:space="preserve"> to Thelma in a variety of ways during the year</w:t>
      </w:r>
      <w:r w:rsidR="00A805EB">
        <w:rPr>
          <w:sz w:val="28"/>
          <w:szCs w:val="28"/>
        </w:rPr>
        <w:t xml:space="preserve">. </w:t>
      </w:r>
      <w:r w:rsidR="00943AE1">
        <w:rPr>
          <w:sz w:val="28"/>
          <w:szCs w:val="28"/>
        </w:rPr>
        <w:t xml:space="preserve"> I would also just like to mention the very valuable help given to Thelma with the administration of the Film Evenings by John and Barbara, and Cornelia for her contributions of film narratives.</w:t>
      </w:r>
    </w:p>
    <w:p w:rsidR="003133B2" w:rsidRPr="001D6500" w:rsidRDefault="000F026D" w:rsidP="003133B2">
      <w:pPr>
        <w:rPr>
          <w:sz w:val="28"/>
          <w:szCs w:val="28"/>
        </w:rPr>
      </w:pPr>
      <w:r w:rsidRPr="001D6500">
        <w:rPr>
          <w:sz w:val="28"/>
          <w:szCs w:val="28"/>
        </w:rPr>
        <w:t>Just whe</w:t>
      </w:r>
      <w:r w:rsidR="0058492D" w:rsidRPr="001D6500">
        <w:rPr>
          <w:sz w:val="28"/>
          <w:szCs w:val="28"/>
        </w:rPr>
        <w:t xml:space="preserve">n we were beginning to congratulate ourselves on our better fortune this year, we learned that the main boiler for the building has gasped its last, and will need replacement as soon as possible. This unfortunate event had been anticipated for a couple of years, but Mr </w:t>
      </w:r>
      <w:proofErr w:type="gramStart"/>
      <w:r w:rsidR="0058492D" w:rsidRPr="001D6500">
        <w:rPr>
          <w:sz w:val="28"/>
          <w:szCs w:val="28"/>
        </w:rPr>
        <w:t>Gatland  had</w:t>
      </w:r>
      <w:proofErr w:type="gramEnd"/>
      <w:r w:rsidR="0058492D" w:rsidRPr="001D6500">
        <w:rPr>
          <w:sz w:val="28"/>
          <w:szCs w:val="28"/>
        </w:rPr>
        <w:t xml:space="preserve"> managed  to keep it going for this period, which was a considerable benefit to the charity. Tenders </w:t>
      </w:r>
      <w:r w:rsidR="003678AD" w:rsidRPr="001D6500">
        <w:rPr>
          <w:sz w:val="28"/>
          <w:szCs w:val="28"/>
        </w:rPr>
        <w:t>have been</w:t>
      </w:r>
      <w:r w:rsidR="0058492D" w:rsidRPr="001D6500">
        <w:rPr>
          <w:sz w:val="28"/>
          <w:szCs w:val="28"/>
        </w:rPr>
        <w:t xml:space="preserve"> sought </w:t>
      </w:r>
      <w:r w:rsidR="003678AD" w:rsidRPr="001D6500">
        <w:rPr>
          <w:sz w:val="28"/>
          <w:szCs w:val="28"/>
        </w:rPr>
        <w:t xml:space="preserve">and </w:t>
      </w:r>
      <w:r w:rsidR="003133B2" w:rsidRPr="001D6500">
        <w:rPr>
          <w:sz w:val="28"/>
          <w:szCs w:val="28"/>
        </w:rPr>
        <w:t>i</w:t>
      </w:r>
      <w:r w:rsidR="008F6178" w:rsidRPr="001D6500">
        <w:rPr>
          <w:sz w:val="28"/>
          <w:szCs w:val="28"/>
        </w:rPr>
        <w:t>t is anticipated that a replacement will be installed before the autumn brings colder weather.</w:t>
      </w:r>
      <w:r w:rsidR="00A92927" w:rsidRPr="001D6500">
        <w:rPr>
          <w:sz w:val="28"/>
          <w:szCs w:val="28"/>
        </w:rPr>
        <w:t xml:space="preserve">  This will be an expensive item, and it may be that the updated kitchen might be delayed somewhat as a result of this</w:t>
      </w:r>
      <w:r w:rsidR="00BF3978" w:rsidRPr="001D6500">
        <w:rPr>
          <w:sz w:val="28"/>
          <w:szCs w:val="28"/>
        </w:rPr>
        <w:t>, as well as the major outlay this year on the second floor flat</w:t>
      </w:r>
      <w:r w:rsidR="00A92927" w:rsidRPr="001D6500">
        <w:rPr>
          <w:sz w:val="28"/>
          <w:szCs w:val="28"/>
        </w:rPr>
        <w:t>.</w:t>
      </w:r>
      <w:r w:rsidR="00BF3978" w:rsidRPr="001D6500">
        <w:rPr>
          <w:sz w:val="28"/>
          <w:szCs w:val="28"/>
        </w:rPr>
        <w:t xml:space="preserve"> This became vacant at the end of May, and the Arts Council decided to renew the kitchen and bathroom, upgrade the heating and the electrics and carry out some necessary redecorations. It also took the opportunity to replace some of the carpets. This is a long term investment, as the upgraded flat should bring in </w:t>
      </w:r>
      <w:r w:rsidR="00943AE1">
        <w:rPr>
          <w:sz w:val="28"/>
          <w:szCs w:val="28"/>
        </w:rPr>
        <w:t>at least</w:t>
      </w:r>
      <w:r w:rsidR="00BF3978" w:rsidRPr="001D6500">
        <w:rPr>
          <w:sz w:val="28"/>
          <w:szCs w:val="28"/>
        </w:rPr>
        <w:t xml:space="preserve"> £500 per month </w:t>
      </w:r>
      <w:r w:rsidR="00943AE1">
        <w:rPr>
          <w:sz w:val="28"/>
          <w:szCs w:val="28"/>
        </w:rPr>
        <w:t xml:space="preserve">more </w:t>
      </w:r>
      <w:r w:rsidR="003133B2" w:rsidRPr="001D6500">
        <w:rPr>
          <w:sz w:val="28"/>
          <w:szCs w:val="28"/>
        </w:rPr>
        <w:t xml:space="preserve">in rent </w:t>
      </w:r>
      <w:r w:rsidR="00BF3978" w:rsidRPr="001D6500">
        <w:rPr>
          <w:sz w:val="28"/>
          <w:szCs w:val="28"/>
        </w:rPr>
        <w:t>than before, and it is anticipated that the capital outlay this year shou</w:t>
      </w:r>
      <w:r w:rsidR="00CC79FD" w:rsidRPr="001D6500">
        <w:rPr>
          <w:sz w:val="28"/>
          <w:szCs w:val="28"/>
        </w:rPr>
        <w:t>ld be repaid in about two years, with the increased rental continuing thereafter.</w:t>
      </w:r>
      <w:r w:rsidR="003133B2" w:rsidRPr="001D6500">
        <w:rPr>
          <w:sz w:val="28"/>
          <w:szCs w:val="28"/>
        </w:rPr>
        <w:t xml:space="preserve">  The Arts Council is also considering the appropriate action required </w:t>
      </w:r>
      <w:proofErr w:type="gramStart"/>
      <w:r w:rsidR="003133B2" w:rsidRPr="001D6500">
        <w:rPr>
          <w:sz w:val="28"/>
          <w:szCs w:val="28"/>
        </w:rPr>
        <w:t>to deal</w:t>
      </w:r>
      <w:proofErr w:type="gramEnd"/>
      <w:r w:rsidR="003133B2" w:rsidRPr="001D6500">
        <w:rPr>
          <w:sz w:val="28"/>
          <w:szCs w:val="28"/>
        </w:rPr>
        <w:t xml:space="preserve"> with another roof leak affecting the second floor flat, and this might ultimately transpire to be the replacement of a flat roof and the insertion of insulation under it. This matter is currently under active consideration.</w:t>
      </w:r>
    </w:p>
    <w:p w:rsidR="008F6178" w:rsidRPr="001D6500" w:rsidRDefault="00A92927" w:rsidP="00311394">
      <w:pPr>
        <w:rPr>
          <w:sz w:val="28"/>
          <w:szCs w:val="28"/>
        </w:rPr>
      </w:pPr>
      <w:r w:rsidRPr="001D6500">
        <w:rPr>
          <w:sz w:val="28"/>
          <w:szCs w:val="28"/>
        </w:rPr>
        <w:t xml:space="preserve">A display cabinet and six superior quality screens were obtained from the Bromley Libraries Service, who were renewing their Central Library gallery and disposing of these items.  The display cabinet is in </w:t>
      </w:r>
      <w:r w:rsidR="00CC79FD" w:rsidRPr="001D6500">
        <w:rPr>
          <w:sz w:val="28"/>
          <w:szCs w:val="28"/>
        </w:rPr>
        <w:t xml:space="preserve">occasional </w:t>
      </w:r>
      <w:r w:rsidRPr="001D6500">
        <w:rPr>
          <w:sz w:val="28"/>
          <w:szCs w:val="28"/>
        </w:rPr>
        <w:t>use in our own gallery,</w:t>
      </w:r>
      <w:r w:rsidR="004B2B36" w:rsidRPr="001D6500">
        <w:rPr>
          <w:sz w:val="28"/>
          <w:szCs w:val="28"/>
        </w:rPr>
        <w:t xml:space="preserve"> as many of you will have noticed, </w:t>
      </w:r>
      <w:r w:rsidR="00943AE1">
        <w:rPr>
          <w:sz w:val="28"/>
          <w:szCs w:val="28"/>
        </w:rPr>
        <w:t>and the new</w:t>
      </w:r>
      <w:r w:rsidRPr="001D6500">
        <w:rPr>
          <w:sz w:val="28"/>
          <w:szCs w:val="28"/>
        </w:rPr>
        <w:t xml:space="preserve"> screens </w:t>
      </w:r>
      <w:r w:rsidR="00943AE1">
        <w:rPr>
          <w:sz w:val="28"/>
          <w:szCs w:val="28"/>
        </w:rPr>
        <w:t>have enabled us to sell on the older screens previously used.</w:t>
      </w:r>
    </w:p>
    <w:p w:rsidR="00A92927" w:rsidRPr="001D6500" w:rsidRDefault="003133B2" w:rsidP="00311394">
      <w:pPr>
        <w:rPr>
          <w:sz w:val="28"/>
          <w:szCs w:val="28"/>
        </w:rPr>
      </w:pPr>
      <w:r w:rsidRPr="001D6500">
        <w:rPr>
          <w:sz w:val="28"/>
          <w:szCs w:val="28"/>
        </w:rPr>
        <w:t>W</w:t>
      </w:r>
      <w:r w:rsidR="00A92927" w:rsidRPr="001D6500">
        <w:rPr>
          <w:sz w:val="28"/>
          <w:szCs w:val="28"/>
        </w:rPr>
        <w:t>e have taken on two new</w:t>
      </w:r>
      <w:r w:rsidR="00D37466" w:rsidRPr="001D6500">
        <w:rPr>
          <w:sz w:val="28"/>
          <w:szCs w:val="28"/>
        </w:rPr>
        <w:t xml:space="preserve"> assistant caretakers, making up a team of four who assist the Head Warden, David Gatland.  May I say how grateful I am to all the staff for the sterling services rendered during the year, and in particular to Thelma, Jo, all the caretakers  and the finance team, who have done so much to help with everything, and in particular the activities associated with our huge improvement in lettings and servicing them.</w:t>
      </w:r>
    </w:p>
    <w:p w:rsidR="005F6CCA" w:rsidRDefault="005F6CCA" w:rsidP="00311394">
      <w:pPr>
        <w:rPr>
          <w:sz w:val="28"/>
          <w:szCs w:val="28"/>
        </w:rPr>
      </w:pPr>
    </w:p>
    <w:p w:rsidR="005F6CCA" w:rsidRDefault="005F6CCA" w:rsidP="005F6CCA">
      <w:pPr>
        <w:jc w:val="center"/>
        <w:rPr>
          <w:sz w:val="28"/>
          <w:szCs w:val="28"/>
        </w:rPr>
      </w:pPr>
      <w:r>
        <w:rPr>
          <w:sz w:val="28"/>
          <w:szCs w:val="28"/>
        </w:rPr>
        <w:lastRenderedPageBreak/>
        <w:t>5.</w:t>
      </w:r>
    </w:p>
    <w:p w:rsidR="00CC79FD" w:rsidRPr="001D6500" w:rsidRDefault="003133B2" w:rsidP="00311394">
      <w:pPr>
        <w:rPr>
          <w:sz w:val="28"/>
          <w:szCs w:val="28"/>
        </w:rPr>
      </w:pPr>
      <w:r w:rsidRPr="001D6500">
        <w:rPr>
          <w:sz w:val="28"/>
          <w:szCs w:val="28"/>
        </w:rPr>
        <w:t xml:space="preserve">In fact, </w:t>
      </w:r>
      <w:r w:rsidR="00CC79FD" w:rsidRPr="001D6500">
        <w:rPr>
          <w:sz w:val="28"/>
          <w:szCs w:val="28"/>
        </w:rPr>
        <w:t xml:space="preserve">Mr Gatland has indicated to the Executive Committee that he will retire </w:t>
      </w:r>
      <w:r w:rsidRPr="001D6500">
        <w:rPr>
          <w:sz w:val="28"/>
          <w:szCs w:val="28"/>
        </w:rPr>
        <w:t>this month</w:t>
      </w:r>
      <w:r w:rsidR="00CC79FD" w:rsidRPr="001D6500">
        <w:rPr>
          <w:sz w:val="28"/>
          <w:szCs w:val="28"/>
        </w:rPr>
        <w:t xml:space="preserve">, and so a replacement is now being sought.  Mr </w:t>
      </w:r>
      <w:proofErr w:type="spellStart"/>
      <w:proofErr w:type="gramStart"/>
      <w:r w:rsidR="00CC79FD" w:rsidRPr="001D6500">
        <w:rPr>
          <w:sz w:val="28"/>
          <w:szCs w:val="28"/>
        </w:rPr>
        <w:t>Gatland’s</w:t>
      </w:r>
      <w:proofErr w:type="spellEnd"/>
      <w:r w:rsidR="00CC79FD" w:rsidRPr="001D6500">
        <w:rPr>
          <w:sz w:val="28"/>
          <w:szCs w:val="28"/>
        </w:rPr>
        <w:t xml:space="preserve">  service</w:t>
      </w:r>
      <w:proofErr w:type="gramEnd"/>
      <w:r w:rsidR="00CC79FD" w:rsidRPr="001D6500">
        <w:rPr>
          <w:sz w:val="28"/>
          <w:szCs w:val="28"/>
        </w:rPr>
        <w:t xml:space="preserve"> to the Arts Council over a number of years has been as significant one, and we know he will not be an easy person to replace. </w:t>
      </w:r>
      <w:r w:rsidRPr="001D6500">
        <w:rPr>
          <w:sz w:val="28"/>
          <w:szCs w:val="28"/>
        </w:rPr>
        <w:t xml:space="preserve"> </w:t>
      </w:r>
      <w:r w:rsidR="00CC79FD" w:rsidRPr="001D6500">
        <w:rPr>
          <w:sz w:val="28"/>
          <w:szCs w:val="28"/>
        </w:rPr>
        <w:t>We wish him a very long and happy retirement, and thank him most sincerely for everything he has done.</w:t>
      </w:r>
    </w:p>
    <w:p w:rsidR="00D37466" w:rsidRPr="001D6500" w:rsidRDefault="00D37466" w:rsidP="00311394">
      <w:pPr>
        <w:rPr>
          <w:sz w:val="28"/>
          <w:szCs w:val="28"/>
        </w:rPr>
      </w:pPr>
      <w:r w:rsidRPr="001D6500">
        <w:rPr>
          <w:sz w:val="28"/>
          <w:szCs w:val="28"/>
        </w:rPr>
        <w:t>The situation we now find ourselves in, mercifully, is completely different to that not so long ago, when our financial situation was so dire, but there are still difficulties to address in the coming year, especially on the building maintenance front, and we are continuing to have problems with car parking.  In part we are the victims of our own success here, as congestion in the car park is due in part to many more users requiring parking spaces</w:t>
      </w:r>
      <w:r w:rsidR="001D1FBF" w:rsidRPr="001D6500">
        <w:rPr>
          <w:sz w:val="28"/>
          <w:szCs w:val="28"/>
        </w:rPr>
        <w:t xml:space="preserve">, but the major works carried out at Braeside School has also impacted the situation. Fortunately, their work is now finished, and this will ease the </w:t>
      </w:r>
      <w:r w:rsidR="001A1686" w:rsidRPr="001D6500">
        <w:rPr>
          <w:sz w:val="28"/>
          <w:szCs w:val="28"/>
        </w:rPr>
        <w:t>position</w:t>
      </w:r>
      <w:r w:rsidR="001D1FBF" w:rsidRPr="001D6500">
        <w:rPr>
          <w:sz w:val="28"/>
          <w:szCs w:val="28"/>
        </w:rPr>
        <w:t xml:space="preserve"> somewhat.</w:t>
      </w:r>
    </w:p>
    <w:p w:rsidR="001D1FBF" w:rsidRPr="001D6500" w:rsidRDefault="001D1FBF" w:rsidP="00311394">
      <w:pPr>
        <w:rPr>
          <w:sz w:val="28"/>
          <w:szCs w:val="28"/>
        </w:rPr>
      </w:pPr>
      <w:r w:rsidRPr="001D6500">
        <w:rPr>
          <w:sz w:val="28"/>
          <w:szCs w:val="28"/>
        </w:rPr>
        <w:t>I have recently had the pleasure of accepting several invitations to functions in my capacity as Chairman by affiliated societies, particularly Kentish Opera and Beckenham Chorale, which I enjoyed immensely, and in the next month I have been invited by Beckenham Rotary Club to give them a talk on the workings of the Arts Council.  I look forward to this very much, as it will give me the opportunity to do some more advertising of our services, particularly our improved ability to provide for management meetings of companies on a truly competitive basis, now that we have the Whyte Room available for such functions.</w:t>
      </w:r>
    </w:p>
    <w:p w:rsidR="001D1FBF" w:rsidRPr="001D6500" w:rsidRDefault="001C6922" w:rsidP="00311394">
      <w:pPr>
        <w:rPr>
          <w:sz w:val="28"/>
          <w:szCs w:val="28"/>
        </w:rPr>
      </w:pPr>
      <w:r>
        <w:rPr>
          <w:sz w:val="28"/>
          <w:szCs w:val="28"/>
        </w:rPr>
        <w:t>M</w:t>
      </w:r>
      <w:r w:rsidR="001D1FBF" w:rsidRPr="001D6500">
        <w:rPr>
          <w:sz w:val="28"/>
          <w:szCs w:val="28"/>
        </w:rPr>
        <w:t xml:space="preserve">ay I just mention that </w:t>
      </w:r>
      <w:r w:rsidR="00CC79FD" w:rsidRPr="001D6500">
        <w:rPr>
          <w:sz w:val="28"/>
          <w:szCs w:val="28"/>
        </w:rPr>
        <w:t xml:space="preserve">we now have </w:t>
      </w:r>
      <w:r w:rsidR="001D1FBF" w:rsidRPr="001D6500">
        <w:rPr>
          <w:sz w:val="28"/>
          <w:szCs w:val="28"/>
        </w:rPr>
        <w:t>a BT “</w:t>
      </w:r>
      <w:proofErr w:type="spellStart"/>
      <w:r w:rsidR="001D1FBF" w:rsidRPr="001D6500">
        <w:rPr>
          <w:sz w:val="28"/>
          <w:szCs w:val="28"/>
        </w:rPr>
        <w:t>MyDonate</w:t>
      </w:r>
      <w:proofErr w:type="spellEnd"/>
      <w:r w:rsidR="001D1FBF" w:rsidRPr="001D6500">
        <w:rPr>
          <w:sz w:val="28"/>
          <w:szCs w:val="28"/>
        </w:rPr>
        <w:t xml:space="preserve">” facility on our website home page, which will make it easier for anyone wishing to make a donation to the Arts Council in the </w:t>
      </w:r>
      <w:proofErr w:type="gramStart"/>
      <w:r w:rsidR="001D1FBF" w:rsidRPr="001D6500">
        <w:rPr>
          <w:sz w:val="28"/>
          <w:szCs w:val="28"/>
        </w:rPr>
        <w:t>future.</w:t>
      </w:r>
      <w:proofErr w:type="gramEnd"/>
      <w:r w:rsidR="001D1FBF" w:rsidRPr="001D6500">
        <w:rPr>
          <w:sz w:val="28"/>
          <w:szCs w:val="28"/>
        </w:rPr>
        <w:t xml:space="preserve"> This, I believe, could become significant, </w:t>
      </w:r>
      <w:r w:rsidR="006D44A9" w:rsidRPr="001D6500">
        <w:rPr>
          <w:sz w:val="28"/>
          <w:szCs w:val="28"/>
        </w:rPr>
        <w:t>when</w:t>
      </w:r>
      <w:r w:rsidR="001D1FBF" w:rsidRPr="001D6500">
        <w:rPr>
          <w:sz w:val="28"/>
          <w:szCs w:val="28"/>
        </w:rPr>
        <w:t xml:space="preserve"> we make a specific appeal for financial assistance with the renovation of the kitchen</w:t>
      </w:r>
      <w:r w:rsidR="006D44A9" w:rsidRPr="001D6500">
        <w:rPr>
          <w:sz w:val="28"/>
          <w:szCs w:val="28"/>
        </w:rPr>
        <w:t>.</w:t>
      </w:r>
    </w:p>
    <w:p w:rsidR="008F6178" w:rsidRPr="001D6500" w:rsidRDefault="006D44A9" w:rsidP="00311394">
      <w:pPr>
        <w:rPr>
          <w:sz w:val="28"/>
          <w:szCs w:val="28"/>
        </w:rPr>
      </w:pPr>
      <w:r w:rsidRPr="001D6500">
        <w:rPr>
          <w:sz w:val="28"/>
          <w:szCs w:val="28"/>
        </w:rPr>
        <w:t>Finally, I would like to thank all officers and members of the Executive Committee</w:t>
      </w:r>
      <w:r w:rsidR="00771A65" w:rsidRPr="001D6500">
        <w:rPr>
          <w:sz w:val="28"/>
          <w:szCs w:val="28"/>
        </w:rPr>
        <w:t xml:space="preserve"> most</w:t>
      </w:r>
      <w:r w:rsidR="00532F91" w:rsidRPr="001D6500">
        <w:rPr>
          <w:sz w:val="28"/>
          <w:szCs w:val="28"/>
        </w:rPr>
        <w:t xml:space="preserve"> </w:t>
      </w:r>
      <w:r w:rsidR="00771A65" w:rsidRPr="001D6500">
        <w:rPr>
          <w:sz w:val="28"/>
          <w:szCs w:val="28"/>
        </w:rPr>
        <w:t xml:space="preserve">sincerely </w:t>
      </w:r>
      <w:r w:rsidRPr="001D6500">
        <w:rPr>
          <w:sz w:val="28"/>
          <w:szCs w:val="28"/>
        </w:rPr>
        <w:t>for their hard work throughout the year, and I am looking forward to the coming year very much.</w:t>
      </w:r>
    </w:p>
    <w:p w:rsidR="006D44A9" w:rsidRPr="001D6500" w:rsidRDefault="006D44A9" w:rsidP="00311394">
      <w:pPr>
        <w:rPr>
          <w:sz w:val="28"/>
          <w:szCs w:val="28"/>
        </w:rPr>
      </w:pPr>
    </w:p>
    <w:p w:rsidR="0058492D" w:rsidRPr="001D6500" w:rsidRDefault="00344E17" w:rsidP="00311394">
      <w:pPr>
        <w:rPr>
          <w:sz w:val="28"/>
          <w:szCs w:val="28"/>
        </w:rPr>
      </w:pPr>
      <w:r w:rsidRPr="001D6500">
        <w:rPr>
          <w:sz w:val="28"/>
          <w:szCs w:val="28"/>
        </w:rPr>
        <w:t>David K. Thomas,</w:t>
      </w:r>
    </w:p>
    <w:p w:rsidR="0058492D" w:rsidRPr="001D6500" w:rsidRDefault="00344E17" w:rsidP="00311394">
      <w:pPr>
        <w:rPr>
          <w:sz w:val="28"/>
          <w:szCs w:val="28"/>
        </w:rPr>
      </w:pPr>
      <w:r w:rsidRPr="001D6500">
        <w:rPr>
          <w:sz w:val="28"/>
          <w:szCs w:val="28"/>
        </w:rPr>
        <w:t>Chairman</w:t>
      </w:r>
      <w:r w:rsidRPr="001D6500">
        <w:rPr>
          <w:sz w:val="28"/>
          <w:szCs w:val="28"/>
        </w:rPr>
        <w:tab/>
      </w:r>
      <w:r w:rsidRPr="001D6500">
        <w:rPr>
          <w:sz w:val="28"/>
          <w:szCs w:val="28"/>
        </w:rPr>
        <w:tab/>
      </w:r>
      <w:r w:rsidRPr="001D6500">
        <w:rPr>
          <w:sz w:val="28"/>
          <w:szCs w:val="28"/>
        </w:rPr>
        <w:tab/>
      </w:r>
      <w:r w:rsidRPr="001D6500">
        <w:rPr>
          <w:sz w:val="28"/>
          <w:szCs w:val="28"/>
        </w:rPr>
        <w:tab/>
        <w:t>11</w:t>
      </w:r>
      <w:r w:rsidRPr="001D6500">
        <w:rPr>
          <w:sz w:val="28"/>
          <w:szCs w:val="28"/>
          <w:vertAlign w:val="superscript"/>
        </w:rPr>
        <w:t>th</w:t>
      </w:r>
      <w:r w:rsidRPr="001D6500">
        <w:rPr>
          <w:sz w:val="28"/>
          <w:szCs w:val="28"/>
        </w:rPr>
        <w:t xml:space="preserve"> </w:t>
      </w:r>
      <w:proofErr w:type="gramStart"/>
      <w:r w:rsidRPr="001D6500">
        <w:rPr>
          <w:sz w:val="28"/>
          <w:szCs w:val="28"/>
        </w:rPr>
        <w:t>July  201</w:t>
      </w:r>
      <w:r w:rsidR="009C4B5A">
        <w:rPr>
          <w:sz w:val="28"/>
          <w:szCs w:val="28"/>
        </w:rPr>
        <w:t>7</w:t>
      </w:r>
      <w:bookmarkStart w:id="0" w:name="_GoBack"/>
      <w:bookmarkEnd w:id="0"/>
      <w:proofErr w:type="gramEnd"/>
    </w:p>
    <w:sectPr w:rsidR="0058492D" w:rsidRPr="001D6500" w:rsidSect="00E939C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20"/>
  <w:characterSpacingControl w:val="doNotCompress"/>
  <w:compat/>
  <w:rsids>
    <w:rsidRoot w:val="00311394"/>
    <w:rsid w:val="000A21BE"/>
    <w:rsid w:val="000F026D"/>
    <w:rsid w:val="00150A3A"/>
    <w:rsid w:val="001645FE"/>
    <w:rsid w:val="001A1686"/>
    <w:rsid w:val="001C6922"/>
    <w:rsid w:val="001D00AD"/>
    <w:rsid w:val="001D1FBF"/>
    <w:rsid w:val="001D6500"/>
    <w:rsid w:val="00200EA3"/>
    <w:rsid w:val="00290D53"/>
    <w:rsid w:val="002B04F2"/>
    <w:rsid w:val="002E73A6"/>
    <w:rsid w:val="00311394"/>
    <w:rsid w:val="003133B2"/>
    <w:rsid w:val="00344E17"/>
    <w:rsid w:val="003678AD"/>
    <w:rsid w:val="00397C68"/>
    <w:rsid w:val="00425C07"/>
    <w:rsid w:val="004B2B36"/>
    <w:rsid w:val="005019D5"/>
    <w:rsid w:val="00501B02"/>
    <w:rsid w:val="00532F91"/>
    <w:rsid w:val="00560F2B"/>
    <w:rsid w:val="0058492D"/>
    <w:rsid w:val="005D1587"/>
    <w:rsid w:val="005E0396"/>
    <w:rsid w:val="005F6CCA"/>
    <w:rsid w:val="006D44A9"/>
    <w:rsid w:val="00733302"/>
    <w:rsid w:val="0074321A"/>
    <w:rsid w:val="00771A65"/>
    <w:rsid w:val="00790272"/>
    <w:rsid w:val="00795E4D"/>
    <w:rsid w:val="007E1356"/>
    <w:rsid w:val="007F574A"/>
    <w:rsid w:val="0085621B"/>
    <w:rsid w:val="00877633"/>
    <w:rsid w:val="008B1DDB"/>
    <w:rsid w:val="008F6178"/>
    <w:rsid w:val="00943AE1"/>
    <w:rsid w:val="009816DB"/>
    <w:rsid w:val="009830F8"/>
    <w:rsid w:val="00983474"/>
    <w:rsid w:val="00983F97"/>
    <w:rsid w:val="009974FC"/>
    <w:rsid w:val="009B058B"/>
    <w:rsid w:val="009B6C32"/>
    <w:rsid w:val="009C4B5A"/>
    <w:rsid w:val="00A32A7C"/>
    <w:rsid w:val="00A805EB"/>
    <w:rsid w:val="00A92927"/>
    <w:rsid w:val="00B62134"/>
    <w:rsid w:val="00B7019A"/>
    <w:rsid w:val="00BB0255"/>
    <w:rsid w:val="00BB5B8B"/>
    <w:rsid w:val="00BC62F1"/>
    <w:rsid w:val="00BE26D0"/>
    <w:rsid w:val="00BF3978"/>
    <w:rsid w:val="00CB48C7"/>
    <w:rsid w:val="00CC79FD"/>
    <w:rsid w:val="00D37466"/>
    <w:rsid w:val="00D5558C"/>
    <w:rsid w:val="00DA277A"/>
    <w:rsid w:val="00DA5E85"/>
    <w:rsid w:val="00E621D0"/>
    <w:rsid w:val="00E76BD0"/>
    <w:rsid w:val="00E939CD"/>
    <w:rsid w:val="00E93F82"/>
    <w:rsid w:val="00EF172C"/>
    <w:rsid w:val="00FE728B"/>
    <w:rsid w:val="00FF2C6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9CD"/>
  </w:style>
  <w:style w:type="paragraph" w:styleId="Heading1">
    <w:name w:val="heading 1"/>
    <w:basedOn w:val="Normal"/>
    <w:next w:val="Normal"/>
    <w:link w:val="Heading1Char"/>
    <w:uiPriority w:val="9"/>
    <w:qFormat/>
    <w:rsid w:val="003113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39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817C6-D3EA-48BF-9051-AFD4AACEE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5</Pages>
  <Words>1849</Words>
  <Characters>10542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Thelma</cp:lastModifiedBy>
  <cp:revision>44</cp:revision>
  <dcterms:created xsi:type="dcterms:W3CDTF">2016-08-19T18:18:00Z</dcterms:created>
  <dcterms:modified xsi:type="dcterms:W3CDTF">2017-07-14T13:38:00Z</dcterms:modified>
</cp:coreProperties>
</file>